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8B45" w14:textId="77777777" w:rsidR="00A47A12" w:rsidRPr="005D1770" w:rsidRDefault="00A47A12" w:rsidP="00A47A12">
      <w:pPr>
        <w:jc w:val="both"/>
        <w:outlineLvl w:val="0"/>
        <w:rPr>
          <w:rFonts w:ascii="Arial" w:hAnsi="Arial" w:cs="Arial"/>
          <w:b/>
          <w:smallCaps/>
          <w:sz w:val="30"/>
          <w:szCs w:val="30"/>
        </w:rPr>
      </w:pPr>
      <w:r w:rsidRPr="005D1770">
        <w:rPr>
          <w:rFonts w:ascii="Arial" w:hAnsi="Arial" w:cs="Arial"/>
          <w:b/>
          <w:smallCaps/>
          <w:sz w:val="30"/>
          <w:szCs w:val="30"/>
        </w:rPr>
        <w:t>DBCA Ranking Points Structure</w:t>
      </w:r>
    </w:p>
    <w:p w14:paraId="41DAC9AE" w14:textId="77777777" w:rsidR="00A47A12" w:rsidRPr="0043090F" w:rsidRDefault="00A47A12" w:rsidP="00A47A12">
      <w:pPr>
        <w:jc w:val="both"/>
        <w:rPr>
          <w:rFonts w:ascii="Arial" w:hAnsi="Arial" w:cs="Arial"/>
          <w:sz w:val="20"/>
          <w:szCs w:val="20"/>
        </w:rPr>
      </w:pPr>
    </w:p>
    <w:p w14:paraId="0177FC8B" w14:textId="77777777" w:rsidR="00A47A12" w:rsidRPr="0043090F" w:rsidRDefault="00A47A12" w:rsidP="00A47A1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3090F">
        <w:rPr>
          <w:rFonts w:ascii="Arial" w:hAnsi="Arial" w:cs="Arial"/>
          <w:b/>
          <w:sz w:val="20"/>
          <w:szCs w:val="20"/>
        </w:rPr>
        <w:t>1.</w:t>
      </w:r>
      <w:r w:rsidRPr="0043090F">
        <w:rPr>
          <w:rFonts w:ascii="Arial" w:hAnsi="Arial" w:cs="Arial"/>
          <w:b/>
          <w:sz w:val="20"/>
          <w:szCs w:val="20"/>
        </w:rPr>
        <w:tab/>
        <w:t>Eligibility and Guidelines</w:t>
      </w:r>
    </w:p>
    <w:p w14:paraId="73201C49" w14:textId="77777777" w:rsidR="00A47A12" w:rsidRDefault="00A47A12" w:rsidP="00A47A12">
      <w:pPr>
        <w:jc w:val="both"/>
        <w:rPr>
          <w:rFonts w:ascii="Arial" w:hAnsi="Arial" w:cs="Arial"/>
          <w:sz w:val="20"/>
          <w:szCs w:val="20"/>
        </w:rPr>
      </w:pPr>
    </w:p>
    <w:p w14:paraId="31EA1AC7" w14:textId="77777777" w:rsidR="00A47A12" w:rsidRDefault="00A47A12" w:rsidP="00A47A12">
      <w:pPr>
        <w:numPr>
          <w:ilvl w:val="1"/>
          <w:numId w:val="1"/>
        </w:numPr>
        <w:tabs>
          <w:tab w:val="clear" w:pos="72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Ranking Points shall </w:t>
      </w:r>
      <w:r w:rsidRPr="00AF1897">
        <w:rPr>
          <w:rFonts w:ascii="Arial" w:hAnsi="Arial" w:cs="Arial"/>
          <w:b/>
          <w:sz w:val="20"/>
          <w:szCs w:val="20"/>
          <w:u w:val="single"/>
        </w:rPr>
        <w:t>only be issued</w:t>
      </w:r>
      <w:r>
        <w:rPr>
          <w:rFonts w:ascii="Arial" w:hAnsi="Arial" w:cs="Arial"/>
          <w:sz w:val="20"/>
          <w:szCs w:val="20"/>
        </w:rPr>
        <w:t xml:space="preserve"> for the singles events at DBCA provincially ranked tournaments and the Provincial Championships</w:t>
      </w:r>
    </w:p>
    <w:p w14:paraId="7D1205DA" w14:textId="77777777" w:rsidR="00A47A12" w:rsidRDefault="00A47A12" w:rsidP="00A47A12">
      <w:pPr>
        <w:tabs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377779ED" w14:textId="77777777" w:rsidR="00A47A12" w:rsidRDefault="00A47A12" w:rsidP="00A47A12">
      <w:pPr>
        <w:numPr>
          <w:ilvl w:val="1"/>
          <w:numId w:val="1"/>
        </w:numPr>
        <w:tabs>
          <w:tab w:val="clear" w:pos="72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players, in any Men’s Singles event or in any Women’s Singles event, shall receive a minimum of 1 ranking point.</w:t>
      </w:r>
    </w:p>
    <w:p w14:paraId="7D8D4B24" w14:textId="77777777" w:rsidR="00A47A12" w:rsidRDefault="00A47A12" w:rsidP="00A47A12">
      <w:pPr>
        <w:tabs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3088A04F" w14:textId="77777777" w:rsidR="00A47A12" w:rsidRDefault="00A47A12" w:rsidP="00A47A12">
      <w:pPr>
        <w:numPr>
          <w:ilvl w:val="1"/>
          <w:numId w:val="1"/>
        </w:numPr>
        <w:tabs>
          <w:tab w:val="clear" w:pos="72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be eligible to receive and retain ranking points, the player shall be a member in good standing of the DBCA.</w:t>
      </w:r>
    </w:p>
    <w:p w14:paraId="047AD6D6" w14:textId="77777777" w:rsidR="00A47A12" w:rsidRDefault="00A47A12" w:rsidP="00A47A12">
      <w:pPr>
        <w:tabs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779084F0" w14:textId="77777777" w:rsidR="00A47A12" w:rsidRDefault="00A47A12" w:rsidP="00A47A12">
      <w:pPr>
        <w:numPr>
          <w:ilvl w:val="1"/>
          <w:numId w:val="1"/>
        </w:numPr>
        <w:tabs>
          <w:tab w:val="clear" w:pos="72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leagues within BC shall be permitted to receive and retain ranking points if a DBCA membership is purchased within 10 days of receiving points.</w:t>
      </w:r>
    </w:p>
    <w:p w14:paraId="7E48EA0A" w14:textId="77777777" w:rsidR="00A47A12" w:rsidRDefault="00A47A12" w:rsidP="00A47A12">
      <w:pPr>
        <w:tabs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4E476F67" w14:textId="77777777" w:rsidR="00A47A12" w:rsidRDefault="00A47A12" w:rsidP="00A47A12">
      <w:pPr>
        <w:numPr>
          <w:ilvl w:val="1"/>
          <w:numId w:val="1"/>
        </w:numPr>
        <w:tabs>
          <w:tab w:val="clear" w:pos="72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 residing outside of the province of BC/Yukon are not eligible to receive ranking points.</w:t>
      </w:r>
    </w:p>
    <w:p w14:paraId="2589A04E" w14:textId="77777777" w:rsidR="00A47A12" w:rsidRDefault="00A47A12" w:rsidP="00A47A12">
      <w:pPr>
        <w:tabs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2BD79AAB" w14:textId="77777777" w:rsidR="00A47A12" w:rsidRDefault="00A47A12" w:rsidP="00A47A12">
      <w:pPr>
        <w:numPr>
          <w:ilvl w:val="1"/>
          <w:numId w:val="1"/>
        </w:numPr>
        <w:tabs>
          <w:tab w:val="clear" w:pos="72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 may participate and earn ranking points in as many or as few provincially ranked tournaments as they choose.</w:t>
      </w:r>
    </w:p>
    <w:p w14:paraId="09554CCB" w14:textId="77777777" w:rsidR="00A47A12" w:rsidRDefault="00A47A12" w:rsidP="00A47A12">
      <w:pPr>
        <w:jc w:val="both"/>
        <w:rPr>
          <w:rFonts w:ascii="Arial" w:hAnsi="Arial" w:cs="Arial"/>
          <w:sz w:val="20"/>
          <w:szCs w:val="20"/>
        </w:rPr>
      </w:pPr>
    </w:p>
    <w:p w14:paraId="286FC3D7" w14:textId="77777777" w:rsidR="00A47A12" w:rsidRDefault="00A47A12" w:rsidP="00A47A1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F3E65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EF3E65">
        <w:rPr>
          <w:rFonts w:ascii="Arial" w:hAnsi="Arial" w:cs="Arial"/>
          <w:b/>
          <w:sz w:val="20"/>
          <w:szCs w:val="20"/>
        </w:rPr>
        <w:t>Ranking Point Allocation</w:t>
      </w:r>
      <w:r>
        <w:rPr>
          <w:rFonts w:ascii="Arial" w:hAnsi="Arial" w:cs="Arial"/>
          <w:b/>
          <w:sz w:val="20"/>
          <w:szCs w:val="20"/>
        </w:rPr>
        <w:t xml:space="preserve"> (Tournaments)</w:t>
      </w:r>
    </w:p>
    <w:p w14:paraId="62B8DC81" w14:textId="77777777" w:rsidR="00A47A12" w:rsidRPr="00EF3E65" w:rsidRDefault="00A47A12" w:rsidP="00A47A1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8F0330D" w14:textId="77777777" w:rsidR="00A47A12" w:rsidRDefault="00A47A12" w:rsidP="00A47A12">
      <w:pPr>
        <w:numPr>
          <w:ilvl w:val="1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players attending a DBCA Ranked shoot shall receive 1 point for participating in the singles event. </w:t>
      </w:r>
    </w:p>
    <w:p w14:paraId="02403625" w14:textId="77777777" w:rsidR="00A47A12" w:rsidRDefault="00A47A12" w:rsidP="00A47A12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1E37308" w14:textId="77777777" w:rsidR="00A47A12" w:rsidRDefault="00A47A12" w:rsidP="00A47A12">
      <w:pPr>
        <w:numPr>
          <w:ilvl w:val="1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Ranking points shall be issued based on the number of participants in that Singles event.</w:t>
      </w:r>
    </w:p>
    <w:p w14:paraId="6DC0D6AA" w14:textId="77777777" w:rsidR="00A47A12" w:rsidRDefault="00A47A12" w:rsidP="00A47A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582" w:type="dxa"/>
        <w:tblInd w:w="1187" w:type="dxa"/>
        <w:tblLook w:val="0000" w:firstRow="0" w:lastRow="0" w:firstColumn="0" w:lastColumn="0" w:noHBand="0" w:noVBand="0"/>
      </w:tblPr>
      <w:tblGrid>
        <w:gridCol w:w="1528"/>
        <w:gridCol w:w="1334"/>
        <w:gridCol w:w="1334"/>
        <w:gridCol w:w="1334"/>
        <w:gridCol w:w="1334"/>
        <w:gridCol w:w="718"/>
      </w:tblGrid>
      <w:tr w:rsidR="00A47A12" w14:paraId="0A63265D" w14:textId="77777777" w:rsidTr="0073258A">
        <w:trPr>
          <w:trHeight w:val="25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333399"/>
            <w:noWrap/>
            <w:vAlign w:val="bottom"/>
          </w:tcPr>
          <w:p w14:paraId="19F83304" w14:textId="77777777" w:rsidR="00A47A12" w:rsidRPr="005B1860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5B186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Position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vAlign w:val="bottom"/>
          </w:tcPr>
          <w:p w14:paraId="61C9F2A6" w14:textId="77777777" w:rsidR="00A47A12" w:rsidRPr="005B186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5B186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8-1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vAlign w:val="bottom"/>
          </w:tcPr>
          <w:p w14:paraId="1B6EAE1D" w14:textId="77777777" w:rsidR="00A47A12" w:rsidRPr="005B186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17</w:t>
            </w:r>
            <w:r w:rsidRPr="005B186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-3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vAlign w:val="bottom"/>
          </w:tcPr>
          <w:p w14:paraId="001A3FEB" w14:textId="77777777" w:rsidR="00A47A12" w:rsidRPr="005B186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33</w:t>
            </w:r>
            <w:r w:rsidRPr="005B186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-6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vAlign w:val="bottom"/>
          </w:tcPr>
          <w:p w14:paraId="0A12C263" w14:textId="77777777" w:rsidR="00A47A12" w:rsidRPr="005B186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65</w:t>
            </w:r>
            <w:r w:rsidRPr="005B186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-12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8034C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5D4C1C91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501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922D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8320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62B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E0D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tbRl"/>
            <w:vAlign w:val="center"/>
          </w:tcPr>
          <w:p w14:paraId="3A0E9A8E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</w:tr>
      <w:tr w:rsidR="00A47A12" w14:paraId="72C3312F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F0BE7E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DC8BD1D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90BFD7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C07A8DA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CE59F3D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AE4AB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65758718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9B3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J-3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68B29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634A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B4A0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0E1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2D0716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348E2BB6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CC9515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J-5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B80400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22496D2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0BAC70F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873834E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14705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52C725E8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4FE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J-9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56E1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D11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5AFDB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11E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32D8C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2188A9D5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0B26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J-17</w:t>
            </w:r>
            <w:r w:rsidRPr="00EF71B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90CA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6302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2475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8973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8DECF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476B56C7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2F5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J-33</w:t>
            </w:r>
            <w:r w:rsidRPr="00EF71B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3BC8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4C22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5A472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7911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B37E0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12" w14:paraId="64CE3A20" w14:textId="77777777" w:rsidTr="0073258A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84A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J-65</w:t>
            </w:r>
            <w:r w:rsidRPr="007852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3395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DA8FB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7475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8D15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896400" w14:textId="77777777" w:rsidR="00A47A12" w:rsidRDefault="00A47A12" w:rsidP="0073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8CD91" w14:textId="77777777" w:rsidR="00A47A12" w:rsidRPr="00770E03" w:rsidRDefault="00A47A12" w:rsidP="00A47A12">
      <w:pPr>
        <w:ind w:left="1440" w:firstLine="7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F131BC0" w14:textId="77777777" w:rsidR="00A47A12" w:rsidRDefault="00A47A12" w:rsidP="00A47A12">
      <w:pPr>
        <w:jc w:val="both"/>
        <w:rPr>
          <w:rFonts w:ascii="Arial" w:hAnsi="Arial" w:cs="Arial"/>
          <w:sz w:val="20"/>
          <w:szCs w:val="20"/>
        </w:rPr>
      </w:pPr>
    </w:p>
    <w:p w14:paraId="5B1C7A0D" w14:textId="77777777" w:rsidR="00A47A12" w:rsidRDefault="00A47A12" w:rsidP="00A47A1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F3E65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ab/>
        <w:t xml:space="preserve">Ranking </w:t>
      </w:r>
      <w:r w:rsidRPr="00EF3E65">
        <w:rPr>
          <w:rFonts w:ascii="Arial" w:hAnsi="Arial" w:cs="Arial"/>
          <w:b/>
          <w:sz w:val="20"/>
          <w:szCs w:val="20"/>
        </w:rPr>
        <w:t>Points Allocation (Provincial Championships)</w:t>
      </w:r>
    </w:p>
    <w:p w14:paraId="6E8334BD" w14:textId="77777777" w:rsidR="00A47A12" w:rsidRDefault="00A47A12" w:rsidP="00A47A1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A8B25B4" w14:textId="77777777" w:rsidR="00A47A12" w:rsidRDefault="00A47A12" w:rsidP="00A47A1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All players</w:t>
      </w:r>
      <w:r w:rsidRPr="00793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participating in a DBCA Provincial Championships shall receive 1 point. </w:t>
      </w:r>
    </w:p>
    <w:p w14:paraId="02A775A8" w14:textId="77777777" w:rsidR="00A47A12" w:rsidRDefault="00A47A12" w:rsidP="00A47A12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7469D9FE" w14:textId="77777777" w:rsidR="00A47A12" w:rsidRDefault="00A47A12" w:rsidP="00A47A1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The following format shall be used to allocate ranking points for the DBCA Provincial Championship:    </w:t>
      </w:r>
    </w:p>
    <w:p w14:paraId="07324BBA" w14:textId="1BDCDA17" w:rsidR="00A47A12" w:rsidRDefault="00A47A12" w:rsidP="00A47A1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bookmarkStart w:id="0" w:name="_GoBack"/>
      <w:bookmarkEnd w:id="0"/>
    </w:p>
    <w:p w14:paraId="2F8FD02D" w14:textId="77777777" w:rsidR="00A47A12" w:rsidRDefault="00A47A12" w:rsidP="00A47A12">
      <w:pPr>
        <w:ind w:left="2880" w:firstLine="720"/>
        <w:jc w:val="both"/>
        <w:rPr>
          <w:rFonts w:ascii="Arial" w:hAnsi="Arial" w:cs="Arial"/>
          <w:sz w:val="20"/>
          <w:szCs w:val="20"/>
        </w:rPr>
      </w:pPr>
      <w:r w:rsidRPr="006D76A5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= Men’s    </w:t>
      </w:r>
      <w:r w:rsidRPr="006D76A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= Women’s</w:t>
      </w:r>
    </w:p>
    <w:tbl>
      <w:tblPr>
        <w:tblW w:w="7400" w:type="dxa"/>
        <w:tblInd w:w="1188" w:type="dxa"/>
        <w:tblLook w:val="0000" w:firstRow="0" w:lastRow="0" w:firstColumn="0" w:lastColumn="0" w:noHBand="0" w:noVBand="0"/>
      </w:tblPr>
      <w:tblGrid>
        <w:gridCol w:w="901"/>
        <w:gridCol w:w="1181"/>
        <w:gridCol w:w="577"/>
        <w:gridCol w:w="901"/>
        <w:gridCol w:w="1181"/>
        <w:gridCol w:w="577"/>
        <w:gridCol w:w="901"/>
        <w:gridCol w:w="1181"/>
      </w:tblGrid>
      <w:tr w:rsidR="00A47A12" w14:paraId="145DBB64" w14:textId="77777777" w:rsidTr="0073258A">
        <w:trPr>
          <w:trHeight w:val="27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0000"/>
            <w:noWrap/>
            <w:vAlign w:val="bottom"/>
          </w:tcPr>
          <w:p w14:paraId="3B320B44" w14:textId="77777777" w:rsidR="00A47A12" w:rsidRPr="005D1770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770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0000"/>
            <w:noWrap/>
            <w:vAlign w:val="bottom"/>
          </w:tcPr>
          <w:p w14:paraId="09E6FD08" w14:textId="77777777" w:rsidR="00A47A12" w:rsidRPr="005D177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77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85E0C3" w14:textId="77777777" w:rsidR="00A47A12" w:rsidRPr="005D177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0000"/>
            <w:noWrap/>
            <w:vAlign w:val="bottom"/>
          </w:tcPr>
          <w:p w14:paraId="140C9646" w14:textId="77777777" w:rsidR="00A47A12" w:rsidRPr="005D1770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770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0000"/>
            <w:noWrap/>
            <w:vAlign w:val="bottom"/>
          </w:tcPr>
          <w:p w14:paraId="41EDB19A" w14:textId="77777777" w:rsidR="00A47A12" w:rsidRPr="005D177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77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6C3474C" w14:textId="77777777" w:rsidR="00A47A12" w:rsidRPr="005D177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0000"/>
            <w:noWrap/>
            <w:vAlign w:val="bottom"/>
          </w:tcPr>
          <w:p w14:paraId="1C930D19" w14:textId="77777777" w:rsidR="00A47A12" w:rsidRPr="005D1770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770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0000"/>
            <w:noWrap/>
            <w:vAlign w:val="bottom"/>
          </w:tcPr>
          <w:p w14:paraId="506A2D6E" w14:textId="77777777" w:rsidR="00A47A12" w:rsidRPr="005D1770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77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47A12" w14:paraId="048856CD" w14:textId="77777777" w:rsidTr="0073258A">
        <w:trPr>
          <w:trHeight w:val="2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6AEAAA6A" w14:textId="77777777" w:rsidR="00A47A12" w:rsidRPr="005D1770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4798A276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D37">
              <w:rPr>
                <w:rFonts w:ascii="Arial" w:hAnsi="Arial" w:cs="Arial"/>
                <w:b/>
                <w:sz w:val="20"/>
                <w:szCs w:val="20"/>
              </w:rPr>
              <w:t>M/W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9D6FBE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43D4B4EC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522DA6F6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D37">
              <w:rPr>
                <w:rFonts w:ascii="Arial" w:hAnsi="Arial" w:cs="Arial"/>
                <w:b/>
                <w:sz w:val="20"/>
                <w:szCs w:val="20"/>
              </w:rPr>
              <w:t>M/W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6B146B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72FB19AB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2614BC4B" w14:textId="77777777" w:rsidR="00A47A12" w:rsidRPr="00F82D37" w:rsidRDefault="00A47A12" w:rsidP="00732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D37">
              <w:rPr>
                <w:rFonts w:ascii="Arial" w:hAnsi="Arial" w:cs="Arial"/>
                <w:b/>
                <w:sz w:val="20"/>
                <w:szCs w:val="20"/>
              </w:rPr>
              <w:t>M/W</w:t>
            </w:r>
          </w:p>
        </w:tc>
      </w:tr>
      <w:tr w:rsidR="00A47A12" w14:paraId="5D8FD8CE" w14:textId="77777777" w:rsidTr="0073258A">
        <w:trPr>
          <w:trHeight w:val="2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D76A9DF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C5FC11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7EF9DB" w14:textId="77777777" w:rsidR="00A47A12" w:rsidRPr="006D76A5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243F503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41B659B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15CC58" w14:textId="77777777" w:rsidR="00A47A12" w:rsidRPr="006D76A5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14D080F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86EB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33B1B3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7A12" w14:paraId="5D8FDC9F" w14:textId="77777777" w:rsidTr="0073258A">
        <w:trPr>
          <w:trHeight w:val="2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D5024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783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A837EF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6ABE3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D1B2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F5764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48C0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86EB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EC81E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7A12" w14:paraId="0D3D5AB6" w14:textId="77777777" w:rsidTr="0073258A">
        <w:trPr>
          <w:trHeight w:val="2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30FA2AA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9E04AF8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A8E5A1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67E5404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769E11D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EDF03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A24A620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E86EB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B05EC0B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7A12" w14:paraId="4EFAB009" w14:textId="77777777" w:rsidTr="0073258A">
        <w:trPr>
          <w:trHeight w:val="2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D9D23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1F0DA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51AA53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FDE70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544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52F94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FEFFC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76C47" w14:textId="77777777" w:rsidR="00A47A12" w:rsidRDefault="00A47A12" w:rsidP="00732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1CAB7" w14:textId="77777777" w:rsidR="00A47A12" w:rsidRDefault="00A47A12" w:rsidP="00732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17E4E" w14:textId="77777777" w:rsidR="001D4980" w:rsidRPr="00A47A12" w:rsidRDefault="001D4980" w:rsidP="00A47A12"/>
    <w:sectPr w:rsidR="001D4980" w:rsidRPr="00A47A12" w:rsidSect="00A47A12">
      <w:headerReference w:type="default" r:id="rId8"/>
      <w:pgSz w:w="12240" w:h="15840"/>
      <w:pgMar w:top="1418" w:right="1077" w:bottom="851" w:left="107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906C" w14:textId="77777777" w:rsidR="00AD02A3" w:rsidRDefault="00AD02A3" w:rsidP="000E4A60">
      <w:r>
        <w:separator/>
      </w:r>
    </w:p>
  </w:endnote>
  <w:endnote w:type="continuationSeparator" w:id="0">
    <w:p w14:paraId="39FCCCD3" w14:textId="77777777" w:rsidR="00AD02A3" w:rsidRDefault="00AD02A3" w:rsidP="000E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740BE" w14:textId="77777777" w:rsidR="00AD02A3" w:rsidRDefault="00AD02A3" w:rsidP="000E4A60">
      <w:r>
        <w:separator/>
      </w:r>
    </w:p>
  </w:footnote>
  <w:footnote w:type="continuationSeparator" w:id="0">
    <w:p w14:paraId="294D83BB" w14:textId="77777777" w:rsidR="00AD02A3" w:rsidRDefault="00AD02A3" w:rsidP="000E4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E3E5F" w14:textId="77777777" w:rsidR="00AD02A3" w:rsidRDefault="00F019D6" w:rsidP="00FE63B0"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E784A59" wp14:editId="57C8FB64">
          <wp:simplePos x="0" y="0"/>
          <wp:positionH relativeFrom="column">
            <wp:posOffset>228600</wp:posOffset>
          </wp:positionH>
          <wp:positionV relativeFrom="paragraph">
            <wp:posOffset>30480</wp:posOffset>
          </wp:positionV>
          <wp:extent cx="457200" cy="762000"/>
          <wp:effectExtent l="0" t="0" r="0" b="0"/>
          <wp:wrapTight wrapText="bothSides">
            <wp:wrapPolygon edited="0">
              <wp:start x="0" y="0"/>
              <wp:lineTo x="0" y="17280"/>
              <wp:lineTo x="6000" y="20880"/>
              <wp:lineTo x="14400" y="20880"/>
              <wp:lineTo x="20400" y="17280"/>
              <wp:lineTo x="204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0x100_transparent_borde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0" wp14:anchorId="54611AF8" wp14:editId="2C548EA9">
          <wp:simplePos x="0" y="0"/>
          <wp:positionH relativeFrom="margin">
            <wp:posOffset>5546725</wp:posOffset>
          </wp:positionH>
          <wp:positionV relativeFrom="margin">
            <wp:posOffset>-831850</wp:posOffset>
          </wp:positionV>
          <wp:extent cx="854075" cy="807720"/>
          <wp:effectExtent l="0" t="0" r="9525" b="5080"/>
          <wp:wrapNone/>
          <wp:docPr id="5" name="Picture 23" descr="ndfclogo04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dfclogo04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BA8B6" w14:textId="77777777" w:rsidR="00AD02A3" w:rsidRDefault="00AD02A3" w:rsidP="00FE63B0"/>
  <w:p w14:paraId="00C44508" w14:textId="77777777" w:rsidR="00AD02A3" w:rsidRDefault="00AD02A3" w:rsidP="00F019D6">
    <w:pPr>
      <w:pStyle w:val="Header"/>
      <w:tabs>
        <w:tab w:val="clear" w:pos="8640"/>
        <w:tab w:val="right" w:pos="9720"/>
      </w:tabs>
      <w:jc w:val="center"/>
      <w:rPr>
        <w:rFonts w:ascii="Monotype Corsiva" w:hAnsi="Monotype Corsiva"/>
        <w:b/>
        <w:sz w:val="44"/>
        <w:szCs w:val="44"/>
      </w:rPr>
    </w:pPr>
    <w:r w:rsidRPr="00E46E86">
      <w:rPr>
        <w:rFonts w:ascii="Monotype Corsiva" w:hAnsi="Monotype Corsiva"/>
        <w:b/>
        <w:sz w:val="44"/>
        <w:szCs w:val="44"/>
      </w:rPr>
      <w:t>Dart</w:t>
    </w:r>
    <w:r>
      <w:rPr>
        <w:rFonts w:ascii="Monotype Corsiva" w:hAnsi="Monotype Corsiva"/>
        <w:b/>
        <w:sz w:val="44"/>
        <w:szCs w:val="44"/>
      </w:rPr>
      <w:t>s</w:t>
    </w:r>
    <w:r w:rsidRPr="00E46E86">
      <w:rPr>
        <w:rFonts w:ascii="Monotype Corsiva" w:hAnsi="Monotype Corsiva"/>
        <w:b/>
        <w:sz w:val="44"/>
        <w:szCs w:val="44"/>
      </w:rPr>
      <w:t xml:space="preserve"> British Columbia Association</w:t>
    </w:r>
  </w:p>
  <w:p w14:paraId="04990194" w14:textId="77777777" w:rsidR="00AD02A3" w:rsidRPr="00FE63B0" w:rsidRDefault="00AD02A3" w:rsidP="00FE63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B18"/>
    <w:multiLevelType w:val="multilevel"/>
    <w:tmpl w:val="6D3868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FBC7C5C"/>
    <w:multiLevelType w:val="multilevel"/>
    <w:tmpl w:val="6960FB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ocumentProtection w:edit="trackedChange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60"/>
    <w:rsid w:val="00044AA1"/>
    <w:rsid w:val="000E4A60"/>
    <w:rsid w:val="00187086"/>
    <w:rsid w:val="001D4980"/>
    <w:rsid w:val="00334779"/>
    <w:rsid w:val="00412D19"/>
    <w:rsid w:val="008D7221"/>
    <w:rsid w:val="00A47A12"/>
    <w:rsid w:val="00AD02A3"/>
    <w:rsid w:val="00AE2413"/>
    <w:rsid w:val="00CF0DF7"/>
    <w:rsid w:val="00F019D6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C1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4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4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Davis</dc:creator>
  <cp:keywords/>
  <dc:description/>
  <cp:lastModifiedBy>Mike Davis</cp:lastModifiedBy>
  <cp:revision>4</cp:revision>
  <dcterms:created xsi:type="dcterms:W3CDTF">2014-11-04T21:27:00Z</dcterms:created>
  <dcterms:modified xsi:type="dcterms:W3CDTF">2014-11-04T21:31:00Z</dcterms:modified>
</cp:coreProperties>
</file>